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E3" w:rsidRPr="009D677E" w:rsidRDefault="001815E3" w:rsidP="005F49EF">
      <w:pPr>
        <w:pStyle w:val="Tytu"/>
        <w:jc w:val="right"/>
        <w:rPr>
          <w:rFonts w:asciiTheme="majorHAnsi" w:hAnsiTheme="majorHAnsi" w:cs="Arial"/>
          <w:b w:val="0"/>
          <w:sz w:val="18"/>
          <w:szCs w:val="18"/>
        </w:rPr>
      </w:pPr>
      <w:r w:rsidRPr="009D677E">
        <w:rPr>
          <w:rFonts w:asciiTheme="majorHAnsi" w:hAnsiTheme="majorHAnsi" w:cs="Arial"/>
          <w:b w:val="0"/>
          <w:sz w:val="18"/>
          <w:szCs w:val="18"/>
        </w:rPr>
        <w:t xml:space="preserve">Załącznik Nr 6 do SIWZ </w:t>
      </w:r>
    </w:p>
    <w:p w:rsidR="001815E3" w:rsidRPr="009D677E" w:rsidRDefault="001815E3" w:rsidP="00690D01">
      <w:pPr>
        <w:pStyle w:val="Nagwek1"/>
        <w:rPr>
          <w:rFonts w:asciiTheme="majorHAnsi" w:hAnsiTheme="majorHAnsi"/>
          <w:sz w:val="18"/>
          <w:szCs w:val="18"/>
        </w:rPr>
      </w:pPr>
      <w:r w:rsidRPr="009D677E">
        <w:rPr>
          <w:rFonts w:asciiTheme="majorHAnsi" w:hAnsiTheme="majorHAnsi"/>
          <w:sz w:val="18"/>
          <w:szCs w:val="18"/>
          <w:lang w:val="pl-PL"/>
        </w:rPr>
        <w:t xml:space="preserve">PROJEKT – </w:t>
      </w:r>
      <w:r w:rsidRPr="009D677E">
        <w:rPr>
          <w:rFonts w:asciiTheme="majorHAnsi" w:hAnsiTheme="majorHAnsi"/>
          <w:sz w:val="18"/>
          <w:szCs w:val="18"/>
        </w:rPr>
        <w:t>UMOW</w:t>
      </w:r>
      <w:r w:rsidRPr="009D677E">
        <w:rPr>
          <w:rFonts w:asciiTheme="majorHAnsi" w:hAnsiTheme="majorHAnsi"/>
          <w:sz w:val="18"/>
          <w:szCs w:val="18"/>
          <w:lang w:val="pl-PL"/>
        </w:rPr>
        <w:t>A Nr ………..</w:t>
      </w:r>
      <w:r w:rsidRPr="009D677E">
        <w:rPr>
          <w:rFonts w:asciiTheme="majorHAnsi" w:hAnsiTheme="majorHAnsi"/>
          <w:sz w:val="18"/>
          <w:szCs w:val="18"/>
        </w:rPr>
        <w:t xml:space="preserve">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D4353C" w:rsidP="00690D01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sz w:val="18"/>
          <w:szCs w:val="18"/>
        </w:rPr>
        <w:t>Zawarta w dniu …………………..2017</w:t>
      </w:r>
      <w:r w:rsidR="001815E3" w:rsidRPr="009D677E">
        <w:rPr>
          <w:rFonts w:asciiTheme="majorHAnsi" w:hAnsiTheme="majorHAnsi" w:cs="Arial"/>
          <w:sz w:val="18"/>
          <w:szCs w:val="18"/>
        </w:rPr>
        <w:t xml:space="preserve"> r., pomiędzy:</w:t>
      </w:r>
    </w:p>
    <w:p w:rsidR="001815E3" w:rsidRPr="009D677E" w:rsidRDefault="00697271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sz w:val="18"/>
          <w:szCs w:val="18"/>
        </w:rPr>
        <w:t xml:space="preserve">Gmina Kielce, </w:t>
      </w:r>
      <w:r w:rsidR="0071605D" w:rsidRPr="009D677E">
        <w:rPr>
          <w:rFonts w:asciiTheme="majorHAnsi" w:hAnsiTheme="majorHAnsi" w:cs="Arial"/>
          <w:sz w:val="18"/>
          <w:szCs w:val="18"/>
        </w:rPr>
        <w:t xml:space="preserve"> ul. Rynek 1, 25 -303 Kielce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NIP:</w:t>
      </w:r>
      <w:r w:rsidR="0071605D" w:rsidRPr="009D677E">
        <w:rPr>
          <w:rFonts w:asciiTheme="majorHAnsi" w:hAnsiTheme="majorHAnsi" w:cs="Arial"/>
          <w:sz w:val="18"/>
          <w:szCs w:val="18"/>
        </w:rPr>
        <w:t xml:space="preserve"> 657-261-73-25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REGON:</w:t>
      </w:r>
      <w:r w:rsidR="0071605D" w:rsidRPr="009D677E">
        <w:rPr>
          <w:rFonts w:asciiTheme="majorHAnsi" w:hAnsiTheme="majorHAnsi" w:cs="Arial"/>
          <w:sz w:val="18"/>
          <w:szCs w:val="18"/>
        </w:rPr>
        <w:t>291009342</w:t>
      </w:r>
    </w:p>
    <w:p w:rsidR="00DF3D53" w:rsidRPr="009D677E" w:rsidRDefault="00DF3D53" w:rsidP="00DF3D53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reprezentowanym przez:</w:t>
      </w:r>
    </w:p>
    <w:p w:rsidR="00DF3D53" w:rsidRDefault="00DF3D53" w:rsidP="00DF3D53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Alinę </w:t>
      </w:r>
      <w:proofErr w:type="spellStart"/>
      <w:r w:rsidRPr="009D677E">
        <w:rPr>
          <w:rFonts w:asciiTheme="majorHAnsi" w:hAnsiTheme="majorHAnsi" w:cs="Arial"/>
          <w:sz w:val="18"/>
          <w:szCs w:val="18"/>
        </w:rPr>
        <w:t>Rogula</w:t>
      </w:r>
      <w:proofErr w:type="spellEnd"/>
      <w:r w:rsidRPr="009D677E">
        <w:rPr>
          <w:rFonts w:asciiTheme="majorHAnsi" w:hAnsiTheme="majorHAnsi" w:cs="Arial"/>
          <w:sz w:val="18"/>
          <w:szCs w:val="18"/>
        </w:rPr>
        <w:t xml:space="preserve"> – Dyrektora Domu Pomocy Społecznej im. Św. Brata Alberta w Kielcach, ul. Żeromskiego 4/6 – pełnomocnika działającego na podstawie udzielonego pełnomocnictwa przez Prezydenta Miasta Kielce</w:t>
      </w:r>
    </w:p>
    <w:p w:rsidR="00DF3D53" w:rsidRPr="00222D53" w:rsidRDefault="00DF3D53" w:rsidP="00DF3D53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222D53">
        <w:rPr>
          <w:rFonts w:asciiTheme="majorHAnsi" w:hAnsiTheme="majorHAnsi" w:cs="Arial"/>
          <w:sz w:val="18"/>
          <w:szCs w:val="18"/>
        </w:rPr>
        <w:t xml:space="preserve"> </w:t>
      </w:r>
      <w:r>
        <w:rPr>
          <w:rFonts w:asciiTheme="majorHAnsi" w:hAnsiTheme="majorHAnsi" w:cs="Arial"/>
          <w:sz w:val="18"/>
          <w:szCs w:val="18"/>
        </w:rPr>
        <w:t>Grażynę Łęcką- Baranowicz</w:t>
      </w:r>
      <w:r w:rsidRPr="00222D53">
        <w:rPr>
          <w:rFonts w:asciiTheme="majorHAnsi" w:hAnsiTheme="majorHAnsi" w:cs="Arial"/>
          <w:sz w:val="18"/>
          <w:szCs w:val="18"/>
        </w:rPr>
        <w:t xml:space="preserve"> – Dyrektora Domu Pomocy Społecznej im. </w:t>
      </w:r>
      <w:r>
        <w:rPr>
          <w:rFonts w:asciiTheme="majorHAnsi" w:hAnsiTheme="majorHAnsi" w:cs="Arial"/>
          <w:sz w:val="18"/>
          <w:szCs w:val="18"/>
        </w:rPr>
        <w:t xml:space="preserve">F. </w:t>
      </w:r>
      <w:proofErr w:type="spellStart"/>
      <w:r>
        <w:rPr>
          <w:rFonts w:asciiTheme="majorHAnsi" w:hAnsiTheme="majorHAnsi" w:cs="Arial"/>
          <w:sz w:val="18"/>
          <w:szCs w:val="18"/>
        </w:rPr>
        <w:t>Malskiej</w:t>
      </w:r>
      <w:proofErr w:type="spellEnd"/>
      <w:r w:rsidRPr="00222D53">
        <w:rPr>
          <w:rFonts w:asciiTheme="majorHAnsi" w:hAnsiTheme="majorHAnsi" w:cs="Arial"/>
          <w:sz w:val="18"/>
          <w:szCs w:val="18"/>
        </w:rPr>
        <w:t xml:space="preserve">, ul. </w:t>
      </w:r>
      <w:r>
        <w:rPr>
          <w:rFonts w:asciiTheme="majorHAnsi" w:hAnsiTheme="majorHAnsi" w:cs="Arial"/>
          <w:sz w:val="18"/>
          <w:szCs w:val="18"/>
        </w:rPr>
        <w:t>Tarnowska 10</w:t>
      </w:r>
      <w:r w:rsidRPr="00222D53">
        <w:rPr>
          <w:rFonts w:asciiTheme="majorHAnsi" w:hAnsiTheme="majorHAnsi" w:cs="Arial"/>
          <w:sz w:val="18"/>
          <w:szCs w:val="18"/>
        </w:rPr>
        <w:t xml:space="preserve"> – pełnomocnika działającego na podstawie udzielonego pełnomocnictwa przez Prezydenta Miasta Kielce</w:t>
      </w:r>
    </w:p>
    <w:p w:rsidR="001815E3" w:rsidRPr="009D677E" w:rsidRDefault="001815E3" w:rsidP="00690D0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ab/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b/>
          <w:bCs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zwany dalej </w:t>
      </w:r>
      <w:r w:rsidRPr="009D677E">
        <w:rPr>
          <w:rFonts w:asciiTheme="majorHAnsi" w:hAnsiTheme="majorHAnsi" w:cs="Arial"/>
          <w:b/>
          <w:bCs/>
          <w:sz w:val="18"/>
          <w:szCs w:val="18"/>
        </w:rPr>
        <w:t xml:space="preserve">Zamawiającym, 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b/>
          <w:sz w:val="18"/>
          <w:szCs w:val="18"/>
        </w:rPr>
      </w:pPr>
      <w:r w:rsidRPr="009D677E">
        <w:rPr>
          <w:rFonts w:asciiTheme="majorHAnsi" w:hAnsiTheme="majorHAnsi" w:cs="Arial"/>
          <w:b/>
          <w:sz w:val="18"/>
          <w:szCs w:val="18"/>
        </w:rPr>
        <w:t>a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b/>
          <w:sz w:val="18"/>
          <w:szCs w:val="18"/>
        </w:rPr>
      </w:pPr>
      <w:r w:rsidRPr="009D677E">
        <w:rPr>
          <w:rFonts w:asciiTheme="majorHAnsi" w:hAnsiTheme="majorHAnsi" w:cs="Arial"/>
          <w:b/>
          <w:sz w:val="18"/>
          <w:szCs w:val="18"/>
        </w:rPr>
        <w:t>…………………………………………………………………………………………………………………………………….….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NIP: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REGON: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reprezentowanym przez :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zwaną dalej </w:t>
      </w:r>
      <w:r w:rsidRPr="009D677E">
        <w:rPr>
          <w:rFonts w:asciiTheme="majorHAnsi" w:hAnsiTheme="majorHAnsi" w:cs="Arial"/>
          <w:b/>
          <w:sz w:val="18"/>
          <w:szCs w:val="18"/>
        </w:rPr>
        <w:t>"Wykonawcą"</w:t>
      </w:r>
      <w:r w:rsidRPr="009D677E">
        <w:rPr>
          <w:rFonts w:asciiTheme="majorHAnsi" w:hAnsiTheme="majorHAnsi" w:cs="Arial"/>
          <w:sz w:val="18"/>
          <w:szCs w:val="18"/>
        </w:rPr>
        <w:t xml:space="preserve"> </w:t>
      </w:r>
    </w:p>
    <w:p w:rsidR="001815E3" w:rsidRPr="009D677E" w:rsidRDefault="001815E3" w:rsidP="00690D01">
      <w:pPr>
        <w:spacing w:line="240" w:lineRule="auto"/>
        <w:ind w:left="360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</w:t>
      </w:r>
    </w:p>
    <w:p w:rsidR="001815E3" w:rsidRPr="009D677E" w:rsidRDefault="001815E3" w:rsidP="00690D01">
      <w:pPr>
        <w:pStyle w:val="Tekstpodstawowywcity"/>
        <w:numPr>
          <w:ilvl w:val="0"/>
          <w:numId w:val="11"/>
        </w:numPr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Przedmiotem umowy są sukcesywne dostawy 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 xml:space="preserve">produktów żywnościowych  </w:t>
      </w:r>
      <w:r w:rsidRPr="009D677E">
        <w:rPr>
          <w:rFonts w:asciiTheme="majorHAnsi" w:hAnsiTheme="majorHAnsi" w:cs="Arial"/>
          <w:sz w:val="18"/>
          <w:szCs w:val="18"/>
        </w:rPr>
        <w:t>do</w:t>
      </w:r>
      <w:r w:rsidR="000C62EF">
        <w:rPr>
          <w:rFonts w:asciiTheme="majorHAnsi" w:hAnsiTheme="majorHAnsi" w:cs="Arial"/>
          <w:sz w:val="18"/>
          <w:szCs w:val="18"/>
        </w:rPr>
        <w:t xml:space="preserve"> DPS przy ul. Żeromskiego 4/6 w </w:t>
      </w:r>
      <w:r w:rsidRPr="009D677E">
        <w:rPr>
          <w:rFonts w:asciiTheme="majorHAnsi" w:hAnsiTheme="majorHAnsi" w:cs="Arial"/>
          <w:sz w:val="18"/>
          <w:szCs w:val="18"/>
        </w:rPr>
        <w:t>Kielcach / DPS przy ul. Tarnowskiej 10 w Kielcach  zgodnie z załączoną ofertą cenową Wykonawcy.</w:t>
      </w:r>
    </w:p>
    <w:p w:rsidR="001815E3" w:rsidRPr="009D677E" w:rsidRDefault="001815E3" w:rsidP="00690D01">
      <w:pPr>
        <w:pStyle w:val="Tekstpodstawowywcity"/>
        <w:ind w:left="0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2</w:t>
      </w:r>
    </w:p>
    <w:p w:rsidR="001815E3" w:rsidRPr="00792001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b/>
          <w:sz w:val="20"/>
          <w:szCs w:val="20"/>
        </w:rPr>
        <w:t>Wartość brutto</w:t>
      </w:r>
      <w:r w:rsidRPr="009D677E">
        <w:rPr>
          <w:rFonts w:asciiTheme="majorHAnsi" w:hAnsiTheme="majorHAnsi" w:cs="Arial"/>
          <w:sz w:val="20"/>
          <w:szCs w:val="20"/>
        </w:rPr>
        <w:t xml:space="preserve"> zamówienia będącego przedmiotem niniejszej umowy  (cena całkowita przedstawiona w ofercie na Część Nr…., …., ….) wynosi: ……………….. zł (słownie: ……………………………………………………………..00/100 ),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     </w:t>
      </w:r>
    </w:p>
    <w:p w:rsidR="00792001" w:rsidRPr="00792001" w:rsidRDefault="00792001" w:rsidP="00792001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92001">
        <w:rPr>
          <w:rFonts w:ascii="Arial" w:hAnsi="Arial" w:cs="Arial"/>
          <w:b/>
          <w:sz w:val="18"/>
          <w:szCs w:val="18"/>
        </w:rPr>
        <w:t xml:space="preserve">DPS ul. Żeromskiego  …………… netto, </w:t>
      </w:r>
      <w:r>
        <w:rPr>
          <w:rFonts w:ascii="Arial" w:hAnsi="Arial" w:cs="Arial"/>
          <w:b/>
          <w:sz w:val="18"/>
          <w:szCs w:val="18"/>
        </w:rPr>
        <w:t>……………..</w:t>
      </w:r>
      <w:r w:rsidRPr="00792001">
        <w:rPr>
          <w:rFonts w:ascii="Arial" w:hAnsi="Arial" w:cs="Arial"/>
          <w:b/>
          <w:sz w:val="18"/>
          <w:szCs w:val="18"/>
        </w:rPr>
        <w:t xml:space="preserve"> zł brutto; </w:t>
      </w:r>
    </w:p>
    <w:p w:rsidR="00792001" w:rsidRPr="00792001" w:rsidRDefault="00792001" w:rsidP="00792001">
      <w:pPr>
        <w:pStyle w:val="Akapitzlist"/>
        <w:spacing w:after="0" w:line="240" w:lineRule="auto"/>
        <w:ind w:left="426"/>
        <w:jc w:val="both"/>
        <w:rPr>
          <w:rFonts w:asciiTheme="majorHAnsi" w:hAnsiTheme="majorHAnsi" w:cs="Arial"/>
          <w:sz w:val="20"/>
          <w:szCs w:val="20"/>
        </w:rPr>
      </w:pPr>
      <w:r w:rsidRPr="00792001">
        <w:rPr>
          <w:rFonts w:ascii="Arial" w:hAnsi="Arial" w:cs="Arial"/>
          <w:b/>
          <w:sz w:val="18"/>
          <w:szCs w:val="18"/>
        </w:rPr>
        <w:t xml:space="preserve">DPS ul. Tarnowska ………………… netto, </w:t>
      </w:r>
      <w:r>
        <w:rPr>
          <w:rFonts w:ascii="Arial" w:hAnsi="Arial" w:cs="Arial"/>
          <w:b/>
          <w:sz w:val="18"/>
          <w:szCs w:val="18"/>
        </w:rPr>
        <w:t>…………….</w:t>
      </w:r>
      <w:r w:rsidRPr="00792001">
        <w:rPr>
          <w:rFonts w:ascii="Arial" w:hAnsi="Arial" w:cs="Arial"/>
          <w:b/>
          <w:sz w:val="18"/>
          <w:szCs w:val="18"/>
        </w:rPr>
        <w:t xml:space="preserve"> zł brutto  </w:t>
      </w:r>
    </w:p>
    <w:p w:rsidR="00792001" w:rsidRPr="009D677E" w:rsidRDefault="00792001" w:rsidP="00792001">
      <w:pPr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Strony zgodnie ustalają , że podstawą do realizacji przedmiotu umowy określonego  w § 1 umow</w:t>
      </w:r>
      <w:r w:rsidR="006C68F6" w:rsidRPr="009D677E">
        <w:rPr>
          <w:rFonts w:asciiTheme="majorHAnsi" w:hAnsiTheme="majorHAnsi" w:cs="Arial"/>
          <w:sz w:val="20"/>
          <w:szCs w:val="20"/>
        </w:rPr>
        <w:t>y, będzie  zamówienie złożone (</w:t>
      </w:r>
      <w:r w:rsidRPr="009D677E">
        <w:rPr>
          <w:rFonts w:asciiTheme="majorHAnsi" w:hAnsiTheme="majorHAnsi" w:cs="Arial"/>
          <w:sz w:val="20"/>
          <w:szCs w:val="20"/>
        </w:rPr>
        <w:t>telefonicznie lub faksem) przez Zamawiającego  określające ilość, termin dostawy,</w:t>
      </w:r>
      <w:r w:rsidR="006C68F6" w:rsidRPr="009D677E">
        <w:rPr>
          <w:rFonts w:asciiTheme="majorHAnsi" w:hAnsiTheme="majorHAnsi" w:cs="Arial"/>
          <w:sz w:val="20"/>
          <w:szCs w:val="20"/>
        </w:rPr>
        <w:t xml:space="preserve"> miejsce dostawy, opakowanie  (</w:t>
      </w:r>
      <w:r w:rsidRPr="009D677E">
        <w:rPr>
          <w:rFonts w:asciiTheme="majorHAnsi" w:hAnsiTheme="majorHAnsi" w:cs="Arial"/>
          <w:sz w:val="20"/>
          <w:szCs w:val="20"/>
        </w:rPr>
        <w:t>jednostkowe lub zbiorcze ).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Sprzedaż będzie realizowana po cenach nie wyższych aniżeli ceny określone w ofercie.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Czas realizacji zamówienia nie może przekroczyć 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12 </w:t>
      </w:r>
      <w:r w:rsidRPr="009D677E">
        <w:rPr>
          <w:rFonts w:asciiTheme="majorHAnsi" w:hAnsiTheme="majorHAnsi" w:cs="Arial"/>
          <w:sz w:val="20"/>
          <w:szCs w:val="20"/>
        </w:rPr>
        <w:t>godziny od momentu złożenia zamówienia.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W przypadku ustawowej zmiany wskaźnika podatku VAT, wskaźnik ten zostanie zmieniony.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 Zamawiający przewiduje waloryzację zaoferowanej ceny na zasadach określonych w SIWZ. Wykonawca jest zobowiązany do utrzymania cen przez okres obowiązywania umowy. Gwarantowana ilość artykułów</w:t>
      </w:r>
      <w:r w:rsidRPr="009D677E">
        <w:rPr>
          <w:rFonts w:asciiTheme="majorHAnsi" w:hAnsiTheme="majorHAnsi"/>
          <w:sz w:val="20"/>
          <w:szCs w:val="20"/>
        </w:rPr>
        <w:t xml:space="preserve"> </w:t>
      </w:r>
      <w:r w:rsidRPr="009D677E">
        <w:rPr>
          <w:rFonts w:asciiTheme="majorHAnsi" w:hAnsiTheme="majorHAnsi" w:cs="Arial"/>
          <w:sz w:val="20"/>
          <w:szCs w:val="20"/>
        </w:rPr>
        <w:t xml:space="preserve">która zostanie zamówiona i odebrana to 60% </w:t>
      </w:r>
      <w:r w:rsidR="0071605D" w:rsidRPr="009D677E">
        <w:rPr>
          <w:rFonts w:asciiTheme="majorHAnsi" w:hAnsiTheme="majorHAnsi" w:cs="Arial"/>
          <w:sz w:val="20"/>
          <w:szCs w:val="20"/>
        </w:rPr>
        <w:t>wartości</w:t>
      </w:r>
      <w:r w:rsidRPr="009D677E">
        <w:rPr>
          <w:rFonts w:asciiTheme="majorHAnsi" w:hAnsiTheme="majorHAnsi" w:cs="Arial"/>
          <w:sz w:val="20"/>
          <w:szCs w:val="20"/>
        </w:rPr>
        <w:t xml:space="preserve"> wskazanej w opisie przedmiotu zamówienia.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Zamawiający dokona zapłaty za faktycznie dostarczone ilości przedmiotu zamówienia wg cen wskazanych przez Wykonawcę w  złożonej ofercie. </w:t>
      </w:r>
    </w:p>
    <w:p w:rsidR="001815E3" w:rsidRPr="009D677E" w:rsidRDefault="001815E3" w:rsidP="00690D01">
      <w:pPr>
        <w:spacing w:after="0"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073EC3" w:rsidP="00690D01">
      <w:pPr>
        <w:pStyle w:val="Tekstpodstawowy"/>
        <w:jc w:val="center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7.6pt;margin-top:39.4pt;width:26.25pt;height:21pt;z-index:251656192" filled="f" stroked="f">
            <v:textbox>
              <w:txbxContent>
                <w:p w:rsidR="0004201D" w:rsidRDefault="0004201D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>§ 3</w:t>
      </w:r>
    </w:p>
    <w:p w:rsidR="000C62EF" w:rsidRPr="000C62EF" w:rsidRDefault="001815E3" w:rsidP="000C62EF">
      <w:pPr>
        <w:pStyle w:val="Tekstpodstawowy"/>
        <w:numPr>
          <w:ilvl w:val="1"/>
          <w:numId w:val="11"/>
        </w:numPr>
        <w:tabs>
          <w:tab w:val="clear" w:pos="1440"/>
        </w:tabs>
        <w:ind w:left="426" w:hanging="426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Dostawy będą realizowane do siedziby DPS przy ul. Żeromskiego 4/6 w Kielcach oraz DPS przy ul. Tarnowskiej 10 w Kielcach lub do miejsca przez niego wskazanego na terenie Kielc, transpo</w:t>
      </w:r>
      <w:r w:rsidR="000C62EF">
        <w:rPr>
          <w:rFonts w:asciiTheme="majorHAnsi" w:hAnsiTheme="majorHAnsi" w:cs="Arial"/>
          <w:sz w:val="18"/>
          <w:szCs w:val="18"/>
        </w:rPr>
        <w:t xml:space="preserve">rtem Wykonawcy i na jego koszt. </w:t>
      </w:r>
      <w:r w:rsidR="000C62EF" w:rsidRPr="000C62EF">
        <w:rPr>
          <w:rFonts w:ascii="Cambria" w:hAnsi="Cambria" w:cs="Arial"/>
          <w:sz w:val="20"/>
          <w:szCs w:val="20"/>
          <w:u w:val="single"/>
        </w:rPr>
        <w:t>Dostawy odbywać się będą:</w:t>
      </w:r>
      <w:r w:rsidR="000C62EF" w:rsidRPr="000C62EF">
        <w:rPr>
          <w:rFonts w:ascii="Cambria" w:hAnsi="Cambria" w:cs="Arial"/>
          <w:sz w:val="20"/>
          <w:szCs w:val="20"/>
        </w:rPr>
        <w:t xml:space="preserve"> </w:t>
      </w:r>
    </w:p>
    <w:p w:rsidR="000C62EF" w:rsidRPr="009E0EB4" w:rsidRDefault="000C62EF" w:rsidP="000C62EF">
      <w:pPr>
        <w:pStyle w:val="Bezodstpw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- </w:t>
      </w:r>
      <w:r w:rsidRPr="009E0EB4">
        <w:rPr>
          <w:rFonts w:ascii="Cambria" w:hAnsi="Cambria" w:cs="Arial"/>
          <w:sz w:val="20"/>
          <w:szCs w:val="20"/>
        </w:rPr>
        <w:t>Dostawa pieczywa od poniedziałku do soboty  do godz. 7.00  rano</w:t>
      </w:r>
      <w:r>
        <w:rPr>
          <w:rFonts w:ascii="Cambria" w:hAnsi="Cambria" w:cs="Arial"/>
          <w:sz w:val="20"/>
          <w:szCs w:val="20"/>
        </w:rPr>
        <w:t>;</w:t>
      </w:r>
    </w:p>
    <w:p w:rsidR="000C62EF" w:rsidRPr="009E0EB4" w:rsidRDefault="000C62EF" w:rsidP="000C62EF">
      <w:pPr>
        <w:pStyle w:val="Bezodstpw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- </w:t>
      </w:r>
      <w:r w:rsidRPr="009E0EB4">
        <w:rPr>
          <w:rFonts w:ascii="Cambria" w:hAnsi="Cambria" w:cs="Arial"/>
          <w:sz w:val="20"/>
          <w:szCs w:val="20"/>
        </w:rPr>
        <w:t>Dostawa art</w:t>
      </w:r>
      <w:r>
        <w:rPr>
          <w:rFonts w:ascii="Cambria" w:hAnsi="Cambria" w:cs="Arial"/>
          <w:sz w:val="20"/>
          <w:szCs w:val="20"/>
        </w:rPr>
        <w:t>y</w:t>
      </w:r>
      <w:r w:rsidRPr="009E0EB4">
        <w:rPr>
          <w:rFonts w:ascii="Cambria" w:hAnsi="Cambria" w:cs="Arial"/>
          <w:sz w:val="20"/>
          <w:szCs w:val="20"/>
        </w:rPr>
        <w:t>kułów spożywczych od poniedziałku do czwartku – koniecznie 3 razy w tygodniu do godz. 9.00</w:t>
      </w:r>
      <w:r>
        <w:rPr>
          <w:rFonts w:ascii="Cambria" w:hAnsi="Cambria" w:cs="Arial"/>
          <w:sz w:val="20"/>
          <w:szCs w:val="20"/>
        </w:rPr>
        <w:t>;</w:t>
      </w:r>
    </w:p>
    <w:p w:rsidR="000C62EF" w:rsidRPr="00665492" w:rsidRDefault="000C62EF" w:rsidP="000C62EF">
      <w:pPr>
        <w:pStyle w:val="Bezodstpw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- </w:t>
      </w:r>
      <w:r w:rsidRPr="009E0EB4">
        <w:rPr>
          <w:rFonts w:ascii="Cambria" w:hAnsi="Cambria" w:cs="Arial"/>
          <w:sz w:val="20"/>
          <w:szCs w:val="20"/>
        </w:rPr>
        <w:t xml:space="preserve">Pozostałe dostawy artykułów </w:t>
      </w:r>
      <w:r>
        <w:rPr>
          <w:rFonts w:ascii="Cambria" w:hAnsi="Cambria" w:cs="Arial"/>
          <w:sz w:val="20"/>
          <w:szCs w:val="20"/>
        </w:rPr>
        <w:t xml:space="preserve">od poniedziałku do piątku </w:t>
      </w:r>
      <w:r w:rsidRPr="009E0EB4">
        <w:rPr>
          <w:rFonts w:ascii="Cambria" w:hAnsi="Cambria" w:cs="Arial"/>
          <w:sz w:val="20"/>
          <w:szCs w:val="20"/>
        </w:rPr>
        <w:t xml:space="preserve">-  mięso, nabiał, jajka, warzywa i owoce, ryby </w:t>
      </w:r>
      <w:r w:rsidR="008C2257">
        <w:rPr>
          <w:rFonts w:ascii="Cambria" w:hAnsi="Cambria" w:cs="Arial"/>
          <w:sz w:val="20"/>
          <w:szCs w:val="20"/>
        </w:rPr>
        <w:t>i mrożonki</w:t>
      </w:r>
      <w:r w:rsidRPr="009E0EB4">
        <w:rPr>
          <w:rFonts w:ascii="Cambria" w:hAnsi="Cambria" w:cs="Arial"/>
          <w:sz w:val="20"/>
          <w:szCs w:val="20"/>
        </w:rPr>
        <w:t>-  muszą być zrealizowane w godz. 7.00 - 9.00</w:t>
      </w:r>
      <w:r>
        <w:rPr>
          <w:rFonts w:ascii="Cambria" w:hAnsi="Cambria" w:cs="Arial"/>
          <w:sz w:val="20"/>
          <w:szCs w:val="20"/>
        </w:rPr>
        <w:t>.</w:t>
      </w:r>
    </w:p>
    <w:p w:rsidR="001815E3" w:rsidRPr="009D677E" w:rsidRDefault="001815E3" w:rsidP="00690D01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Termin realizacji umowy </w:t>
      </w:r>
      <w:r w:rsidR="005F49EF">
        <w:rPr>
          <w:rFonts w:asciiTheme="majorHAnsi" w:hAnsiTheme="majorHAnsi" w:cs="Arial"/>
          <w:b/>
          <w:sz w:val="20"/>
          <w:szCs w:val="20"/>
        </w:rPr>
        <w:t>od 01.01.2018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 r. lub</w:t>
      </w:r>
      <w:r w:rsidRPr="009D677E">
        <w:rPr>
          <w:rFonts w:asciiTheme="majorHAnsi" w:hAnsiTheme="majorHAnsi" w:cs="Arial"/>
          <w:sz w:val="20"/>
          <w:szCs w:val="20"/>
        </w:rPr>
        <w:t xml:space="preserve"> 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od daty </w:t>
      </w:r>
      <w:r w:rsidR="005F49EF">
        <w:rPr>
          <w:rFonts w:asciiTheme="majorHAnsi" w:hAnsiTheme="majorHAnsi" w:cs="Arial"/>
          <w:b/>
          <w:sz w:val="20"/>
          <w:szCs w:val="20"/>
        </w:rPr>
        <w:t>podpisania umowy do 31.12.2018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 r</w:t>
      </w:r>
      <w:r w:rsidRPr="009D677E">
        <w:rPr>
          <w:rFonts w:asciiTheme="majorHAnsi" w:hAnsiTheme="majorHAnsi" w:cs="Arial"/>
          <w:sz w:val="20"/>
          <w:szCs w:val="20"/>
        </w:rPr>
        <w:t xml:space="preserve">. lub do wyczerpania asortymentu lub kwoty określonej wskazanej § 2 ust. 1 umowy. </w:t>
      </w:r>
    </w:p>
    <w:p w:rsidR="001815E3" w:rsidRPr="009D677E" w:rsidRDefault="001815E3" w:rsidP="00690D01">
      <w:pPr>
        <w:pStyle w:val="Tekstpodstawowy"/>
        <w:tabs>
          <w:tab w:val="left" w:pos="3030"/>
        </w:tabs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ab/>
      </w:r>
    </w:p>
    <w:p w:rsidR="001815E3" w:rsidRPr="009D677E" w:rsidRDefault="001815E3" w:rsidP="00690D01">
      <w:pPr>
        <w:tabs>
          <w:tab w:val="left" w:pos="7920"/>
        </w:tabs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4</w:t>
      </w:r>
    </w:p>
    <w:p w:rsidR="0004201D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1. Zapłata za dostarczony towar nastąpi w terminie </w:t>
      </w:r>
      <w:r w:rsidR="0071605D" w:rsidRPr="009D677E">
        <w:rPr>
          <w:rFonts w:asciiTheme="majorHAnsi" w:hAnsiTheme="majorHAnsi" w:cs="Arial"/>
          <w:sz w:val="18"/>
          <w:szCs w:val="18"/>
        </w:rPr>
        <w:t>30</w:t>
      </w:r>
      <w:r w:rsidRPr="009D677E">
        <w:rPr>
          <w:rFonts w:asciiTheme="majorHAnsi" w:hAnsiTheme="majorHAnsi" w:cs="Arial"/>
          <w:sz w:val="18"/>
          <w:szCs w:val="18"/>
        </w:rPr>
        <w:t xml:space="preserve"> dni przelewem po otrzymaniu przez Zamawiającego prawidłowo wystawionej faktury </w:t>
      </w:r>
      <w:r w:rsidR="0004201D">
        <w:rPr>
          <w:rFonts w:asciiTheme="majorHAnsi" w:hAnsiTheme="majorHAnsi" w:cs="Arial"/>
          <w:sz w:val="18"/>
          <w:szCs w:val="18"/>
        </w:rPr>
        <w:t>na:</w:t>
      </w:r>
    </w:p>
    <w:p w:rsidR="00F51414" w:rsidRDefault="0004201D" w:rsidP="0004201D">
      <w:pPr>
        <w:pStyle w:val="Bezodstpw"/>
        <w:spacing w:line="276" w:lineRule="auto"/>
        <w:jc w:val="both"/>
        <w:rPr>
          <w:rFonts w:asciiTheme="majorHAnsi" w:hAnsiTheme="majorHAnsi" w:cs="Arial"/>
          <w:sz w:val="18"/>
          <w:szCs w:val="18"/>
        </w:rPr>
      </w:pPr>
      <w:r w:rsidRPr="00F51414">
        <w:rPr>
          <w:rFonts w:asciiTheme="majorHAnsi" w:hAnsiTheme="majorHAnsi" w:cs="Arial"/>
          <w:sz w:val="18"/>
          <w:szCs w:val="18"/>
          <w:u w:val="single"/>
        </w:rPr>
        <w:t>Nabywca</w:t>
      </w:r>
      <w:r>
        <w:rPr>
          <w:rFonts w:asciiTheme="majorHAnsi" w:hAnsiTheme="majorHAnsi" w:cs="Arial"/>
          <w:sz w:val="18"/>
          <w:szCs w:val="18"/>
        </w:rPr>
        <w:t xml:space="preserve">: </w:t>
      </w:r>
    </w:p>
    <w:p w:rsidR="0004201D" w:rsidRDefault="0004201D" w:rsidP="0004201D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04201D">
        <w:rPr>
          <w:rFonts w:ascii="Cambria" w:hAnsi="Cambria" w:cs="Tahoma"/>
          <w:sz w:val="18"/>
          <w:szCs w:val="18"/>
        </w:rPr>
        <w:t xml:space="preserve">Gmina Kielce z siedzibą w Kielcach, ul. Rynek 1, 25-303 Kielce </w:t>
      </w:r>
    </w:p>
    <w:p w:rsidR="00F51414" w:rsidRDefault="00F51414" w:rsidP="00F51414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F51414">
        <w:rPr>
          <w:rFonts w:ascii="Cambria" w:hAnsi="Cambria" w:cs="Tahoma"/>
          <w:sz w:val="18"/>
          <w:szCs w:val="18"/>
          <w:u w:val="single"/>
        </w:rPr>
        <w:t>Odbiorca:</w:t>
      </w:r>
      <w:r>
        <w:rPr>
          <w:rFonts w:ascii="Cambria" w:hAnsi="Cambria" w:cs="Tahoma"/>
          <w:sz w:val="18"/>
          <w:szCs w:val="18"/>
        </w:rPr>
        <w:t xml:space="preserve"> </w:t>
      </w:r>
    </w:p>
    <w:p w:rsidR="00F51414" w:rsidRDefault="00F51414" w:rsidP="00F51414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F51414">
        <w:rPr>
          <w:rFonts w:ascii="Cambria" w:hAnsi="Cambria" w:cs="Tahoma"/>
          <w:sz w:val="18"/>
          <w:szCs w:val="18"/>
        </w:rPr>
        <w:t xml:space="preserve">Dom Pomocy Społecznej im. Św. Brata Alberta w Kielcach, ul. Żeromskiego 4/6, </w:t>
      </w:r>
      <w:r>
        <w:rPr>
          <w:rFonts w:ascii="Cambria" w:hAnsi="Cambria" w:cs="Tahoma"/>
          <w:sz w:val="18"/>
          <w:szCs w:val="18"/>
        </w:rPr>
        <w:t xml:space="preserve">25-369 Kielce </w:t>
      </w:r>
    </w:p>
    <w:p w:rsidR="00F51414" w:rsidRDefault="00F51414" w:rsidP="00F51414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>
        <w:rPr>
          <w:rFonts w:ascii="Cambria" w:hAnsi="Cambria" w:cs="Tahoma"/>
          <w:sz w:val="18"/>
          <w:szCs w:val="18"/>
        </w:rPr>
        <w:t>lub</w:t>
      </w:r>
    </w:p>
    <w:p w:rsidR="0004201D" w:rsidRPr="00F51414" w:rsidRDefault="00F51414" w:rsidP="00F51414">
      <w:pPr>
        <w:pStyle w:val="Bezodstpw"/>
        <w:jc w:val="both"/>
        <w:rPr>
          <w:rFonts w:ascii="Cambria" w:hAnsi="Cambria" w:cs="Tahoma"/>
          <w:sz w:val="18"/>
          <w:szCs w:val="18"/>
        </w:rPr>
      </w:pPr>
      <w:r w:rsidRPr="00F51414">
        <w:rPr>
          <w:rFonts w:ascii="Cambria" w:hAnsi="Cambria" w:cs="Tahoma"/>
          <w:sz w:val="18"/>
          <w:szCs w:val="18"/>
        </w:rPr>
        <w:t xml:space="preserve">Dom Pomocy Społecznej im. F. </w:t>
      </w:r>
      <w:proofErr w:type="spellStart"/>
      <w:r w:rsidRPr="00F51414">
        <w:rPr>
          <w:rFonts w:ascii="Cambria" w:hAnsi="Cambria" w:cs="Tahoma"/>
          <w:sz w:val="18"/>
          <w:szCs w:val="18"/>
        </w:rPr>
        <w:t>Malskiej</w:t>
      </w:r>
      <w:proofErr w:type="spellEnd"/>
      <w:r w:rsidRPr="00F51414">
        <w:rPr>
          <w:rFonts w:ascii="Cambria" w:hAnsi="Cambria" w:cs="Tahoma"/>
          <w:sz w:val="18"/>
          <w:szCs w:val="18"/>
        </w:rPr>
        <w:t>, ul. Tarnowska 10,  25-394 Kielce</w:t>
      </w:r>
      <w:r>
        <w:rPr>
          <w:rFonts w:ascii="Cambria" w:hAnsi="Cambria" w:cs="Tahoma"/>
          <w:sz w:val="18"/>
          <w:szCs w:val="18"/>
        </w:rPr>
        <w:t>,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ze wskazanym terminem płatności i numerem rachunku bankowego.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2. Rozliczenia za dostawy dokonywać będzie każdy DPS osobno. Wykonawca wystawi fakturę na każdy DPS osobno.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3. Za datę zapłaty strony przyjmują datę obciążenia rachunku Zamawiającego.</w:t>
      </w:r>
    </w:p>
    <w:p w:rsidR="000C62EF" w:rsidRDefault="000C62EF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5</w:t>
      </w:r>
    </w:p>
    <w:p w:rsidR="001815E3" w:rsidRPr="009D677E" w:rsidRDefault="001815E3" w:rsidP="00690D0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Wykonawca zobowiązuje się dostarczać produkty zgodne z przepisami </w:t>
      </w:r>
      <w:r w:rsidRPr="009D677E">
        <w:rPr>
          <w:rFonts w:asciiTheme="majorHAnsi" w:hAnsiTheme="majorHAnsi" w:cs="Arial"/>
          <w:iCs/>
          <w:sz w:val="18"/>
          <w:szCs w:val="18"/>
        </w:rPr>
        <w:t>przywołanymi w pkt. 3 SIWZ</w:t>
      </w:r>
      <w:r w:rsidRPr="009D677E">
        <w:rPr>
          <w:rFonts w:asciiTheme="majorHAnsi" w:hAnsiTheme="majorHAnsi" w:cs="Arial"/>
          <w:sz w:val="18"/>
          <w:szCs w:val="18"/>
        </w:rPr>
        <w:t>.</w:t>
      </w:r>
    </w:p>
    <w:p w:rsidR="001815E3" w:rsidRPr="009D677E" w:rsidRDefault="001815E3" w:rsidP="00690D0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 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zobowiązuje się dostarczać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 strat.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zobowiązuje się dostarczać towar w pierwszej klasie jakości.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gwarantuje, że dostarczony towar będzie świeży, dobrej jakości, odpowiadający w ilości zamówieniu.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Zamawiający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zastrzega sobie prawo odmowy odbioru dostarczonych artykułów</w:t>
      </w:r>
      <w:r w:rsidRPr="009D677E">
        <w:rPr>
          <w:rFonts w:asciiTheme="majorHAnsi" w:hAnsiTheme="majorHAnsi" w:cs="Arial"/>
          <w:sz w:val="18"/>
          <w:szCs w:val="18"/>
        </w:rPr>
        <w:t>, o ile w obecności przedstawiciela Wykonawcy, zostaną stwierdzone wady jakościowe produktów.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Zamawiający zastrzega sobie prawo zwrotu towarów w terminie 2 dni od dnia dostawy, w przypadku stwierdzenia niezgodności dostawy pod względem ilościowym i asortymentowym lub jakościowym w stosunku do złożonego zamówienia.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Koszty związane ze zwrotem w/w towarów oraz z koniecznością zakupu interwencyjnego ponosi Wykonawca</w:t>
      </w:r>
      <w:r w:rsidRPr="009D677E">
        <w:rPr>
          <w:rFonts w:asciiTheme="majorHAnsi" w:hAnsiTheme="majorHAnsi" w:cs="Arial"/>
          <w:sz w:val="18"/>
          <w:szCs w:val="18"/>
        </w:rPr>
        <w:t>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razie stwierdzenia dostawy złej jakości, Wykonawca zobowiązuje się do wymiany towaru w ciągu 12 godzin na towar dobrej jakości, o którym mowa w ust. 4.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Zamawiający jest obowiązany przy odbiorze towaru niezwłocznie po otwarciu pojemników sprawdzić jakość i stan opakowań oraz zbadać jakość towaru.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zobowiązany jest do dostarczania artykułów posiadających etykiety zawierające nazwę towaru oraz datę przydatności do spożycia 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Zamawiający stwierdzi wady towaru, jest on zobowiązany zawiadomić o tym fakcie niezwłocznie Wykonawcę telefonicznie lub zamieścić adnotacje na fakturze.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Jeżeli Wykonawca zamierza dokonać oględzin reklamowanej partii towaru, jest on obowiązany to uczynić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niezwłocznie</w:t>
      </w:r>
      <w:r w:rsidRPr="009D677E">
        <w:rPr>
          <w:rFonts w:asciiTheme="majorHAnsi" w:hAnsiTheme="majorHAnsi" w:cs="Arial"/>
          <w:sz w:val="18"/>
          <w:szCs w:val="18"/>
        </w:rPr>
        <w:t xml:space="preserve"> nie później niż w ciągu 12 godzin od otrzymania zawiadomienia telefonicznego lub faksem.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Wykonawca, zawiadomiony o wadach towaru, nie dokona oględzin towaru w terminie określonym w ust. 11, uważa się, że uznał reklamację Zamawiającego.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towar nasuwa uzasadnione przypuszczenia, że  ma wady możliwe do ustalenia jedynie metodą laboratoryjną, Zamawiający równocześnie z zawiadomieniem Wykonawcy o wadzie towaru powinien zlecić badanie jakości laboratorium Państwowej Inspekcji Sanitarnej lub innemu laboratorium uprawnionemu do przeprowadzenia takich badań.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Wyniki ekspertyz oraz badań laboratoryjnych wiążą strony.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Koszty badań i ekspertyz ponosi Wykonawca, jeżeli wykazane zostaną wady towaru. 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Odbiór ilościowy i jakościowy nastąpi każdorazowo w siedzibie Zamawiającego.</w:t>
      </w:r>
    </w:p>
    <w:p w:rsidR="001815E3" w:rsidRPr="009D677E" w:rsidRDefault="001815E3" w:rsidP="00690D01">
      <w:pPr>
        <w:spacing w:after="0" w:line="240" w:lineRule="auto"/>
        <w:ind w:left="360"/>
        <w:rPr>
          <w:rFonts w:asciiTheme="majorHAnsi" w:hAnsiTheme="majorHAnsi" w:cs="Arial"/>
          <w:sz w:val="18"/>
          <w:szCs w:val="18"/>
        </w:rPr>
      </w:pPr>
    </w:p>
    <w:p w:rsidR="001815E3" w:rsidRPr="009D677E" w:rsidRDefault="00073EC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  <w:lang w:eastAsia="pl-PL"/>
        </w:rPr>
        <w:pict>
          <v:shape id="_x0000_s1027" type="#_x0000_t202" style="position:absolute;left:0;text-align:left;margin-left:504.6pt;margin-top:41.9pt;width:26.25pt;height:21pt;z-index:251657216" filled="f" stroked="f">
            <v:textbox>
              <w:txbxContent>
                <w:p w:rsidR="0004201D" w:rsidRDefault="0004201D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>§ 6</w:t>
      </w:r>
    </w:p>
    <w:p w:rsidR="001815E3" w:rsidRPr="009D677E" w:rsidRDefault="001815E3" w:rsidP="00690D01">
      <w:pPr>
        <w:pStyle w:val="Tekstpodstawowy"/>
        <w:keepLines w:val="0"/>
        <w:numPr>
          <w:ilvl w:val="0"/>
          <w:numId w:val="7"/>
        </w:numPr>
        <w:tabs>
          <w:tab w:val="clear" w:pos="720"/>
          <w:tab w:val="num" w:pos="360"/>
        </w:tabs>
        <w:autoSpaceDE/>
        <w:spacing w:after="120"/>
        <w:ind w:left="360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Zamawiającemu przysługiwać będzie prawo odstąpienia od umowy z winy Wykonawcy  jeżeli jakość produktów , terminowość dostaw, będą odbiegały od ustalonych w zamówieniach  i okoliczności  te będą  się powtarzały w sposób dezorganizujący działalność Zamawiającego.</w:t>
      </w:r>
    </w:p>
    <w:p w:rsidR="001815E3" w:rsidRPr="009D677E" w:rsidRDefault="001815E3" w:rsidP="00690D01">
      <w:pPr>
        <w:pStyle w:val="Tekstpodstawowy"/>
        <w:keepLines w:val="0"/>
        <w:numPr>
          <w:ilvl w:val="0"/>
          <w:numId w:val="7"/>
        </w:numPr>
        <w:tabs>
          <w:tab w:val="clear" w:pos="720"/>
          <w:tab w:val="num" w:pos="360"/>
        </w:tabs>
        <w:autoSpaceDE/>
        <w:spacing w:after="120"/>
        <w:ind w:left="360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 przypadku </w:t>
      </w:r>
      <w:r w:rsidRPr="009D677E">
        <w:rPr>
          <w:rFonts w:asciiTheme="majorHAnsi" w:hAnsiTheme="majorHAnsi" w:cs="Arial"/>
          <w:b/>
          <w:sz w:val="18"/>
          <w:szCs w:val="18"/>
        </w:rPr>
        <w:t>braku dostawy lub niedostarczenia przez Wykonawcę</w:t>
      </w:r>
      <w:r w:rsidRPr="009D677E">
        <w:rPr>
          <w:rFonts w:asciiTheme="majorHAnsi" w:hAnsiTheme="majorHAnsi" w:cs="Arial"/>
          <w:sz w:val="18"/>
          <w:szCs w:val="18"/>
        </w:rPr>
        <w:t xml:space="preserve"> </w:t>
      </w:r>
      <w:r w:rsidRPr="009D677E">
        <w:rPr>
          <w:rFonts w:asciiTheme="majorHAnsi" w:hAnsiTheme="majorHAnsi" w:cs="Arial"/>
          <w:b/>
          <w:sz w:val="18"/>
          <w:szCs w:val="18"/>
        </w:rPr>
        <w:t>zamawianego asortymentu</w:t>
      </w:r>
      <w:r w:rsidRPr="009D677E">
        <w:rPr>
          <w:rFonts w:asciiTheme="majorHAnsi" w:hAnsiTheme="majorHAnsi" w:cs="Arial"/>
          <w:sz w:val="18"/>
          <w:szCs w:val="18"/>
        </w:rPr>
        <w:t xml:space="preserve"> Zamawiającemu przysługiwać będzie prawo odstąpienia od umowy w trybie natychmiastowym. 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7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3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lastRenderedPageBreak/>
        <w:t>Strony przewidują możliwość wcześniejszego rozwiązania umowy z zachowaniem 1 miesięcznego okresu wypowiedzenia.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3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przypadku wypowiedzenia umowy w trybie określonym w ust. 1, Wykonawca zobowiązany będzie w okresie wypowiedzenia do realizowania dostaw na warunkach określonych niniejszą umową.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color w:val="000000"/>
          <w:sz w:val="18"/>
          <w:szCs w:val="18"/>
        </w:rPr>
      </w:pPr>
      <w:r w:rsidRPr="009D677E">
        <w:rPr>
          <w:rFonts w:asciiTheme="majorHAnsi" w:hAnsiTheme="majorHAnsi" w:cs="Arial"/>
          <w:color w:val="000000"/>
          <w:sz w:val="18"/>
          <w:szCs w:val="18"/>
        </w:rPr>
        <w:t>§ 8</w:t>
      </w:r>
    </w:p>
    <w:p w:rsidR="001815E3" w:rsidRPr="009D677E" w:rsidRDefault="001815E3" w:rsidP="00690D01">
      <w:pPr>
        <w:keepLines/>
        <w:numPr>
          <w:ilvl w:val="0"/>
          <w:numId w:val="9"/>
        </w:numPr>
        <w:autoSpaceDE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przypadku niewykonania lub nienależytego wykonania umowy przez Dostawcę Zamawiający może naliczyć karę umowną w następujących przypadkach i wysokościach: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 zwłokę w opóźnieniu w dostawie którejkolwiek partii artykułów w terminie określonym w § 2 ust. 4 umowy w wysokości </w:t>
      </w:r>
      <w:r w:rsidR="0071605D" w:rsidRPr="009D677E">
        <w:rPr>
          <w:rFonts w:asciiTheme="majorHAnsi" w:hAnsiTheme="majorHAnsi" w:cs="Arial"/>
          <w:sz w:val="18"/>
          <w:szCs w:val="18"/>
        </w:rPr>
        <w:t>1000</w:t>
      </w:r>
      <w:r w:rsidRPr="009D677E">
        <w:rPr>
          <w:rFonts w:asciiTheme="majorHAnsi" w:hAnsiTheme="majorHAnsi" w:cs="Arial"/>
          <w:sz w:val="18"/>
          <w:szCs w:val="18"/>
        </w:rPr>
        <w:t xml:space="preserve"> zł za każdą zakończoną godzinę opóźnienia</w:t>
      </w:r>
      <w:bookmarkStart w:id="0" w:name="_GoBack"/>
      <w:bookmarkEnd w:id="0"/>
      <w:r w:rsidRPr="009D677E">
        <w:rPr>
          <w:rFonts w:asciiTheme="majorHAnsi" w:hAnsiTheme="majorHAnsi" w:cs="Arial"/>
          <w:sz w:val="18"/>
          <w:szCs w:val="18"/>
        </w:rPr>
        <w:t xml:space="preserve"> przypadek ten obejmuje również sytuację, w której w danej dostawie nastąpiły braki ilościowe artykułów,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 zwłokę w opóźnieniu w wymianie wadliwych artykułów w terminie określonym w § 5 ust. 7 umowy </w:t>
      </w:r>
      <w:r w:rsidRPr="009D677E">
        <w:rPr>
          <w:rFonts w:asciiTheme="majorHAnsi" w:hAnsiTheme="majorHAnsi" w:cs="Arial"/>
          <w:sz w:val="18"/>
          <w:szCs w:val="18"/>
        </w:rPr>
        <w:br/>
        <w:t xml:space="preserve">w wysokości </w:t>
      </w:r>
      <w:r w:rsidR="0071605D" w:rsidRPr="009D677E">
        <w:rPr>
          <w:rFonts w:asciiTheme="majorHAnsi" w:hAnsiTheme="majorHAnsi" w:cs="Arial"/>
          <w:sz w:val="18"/>
          <w:szCs w:val="18"/>
        </w:rPr>
        <w:t>1000</w:t>
      </w:r>
      <w:r w:rsidRPr="009D677E">
        <w:rPr>
          <w:rFonts w:asciiTheme="majorHAnsi" w:hAnsiTheme="majorHAnsi" w:cs="Arial"/>
          <w:sz w:val="18"/>
          <w:szCs w:val="18"/>
        </w:rPr>
        <w:t xml:space="preserve"> zł za każdą zakończoną godzinę opóźnienia dostawy,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 odstąpienie przez Zamawiającego od umowy z przyczyn tkwiących po stronie Wykonawcy w wysokości 20% łącznej ceny umowy, o której mowa w § 2 ust.1.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O nałożeniu kary umownej, jej wysokości i podstawie jej nałożenia Zamawiający będzie informował Wykonawcę pisemnie w terminie 14 dni od zaistnienia zdarzenia stanowiącego podstawę nałożenia kary. 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wyraża zgodę na potrącenie kwoty należnych kar umownych z kwoty cen określonych w wystawionych przez niego fakturach.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9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4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razie wystąpienia istotnej zmiany okoliczności powodującej , że wykonanie umowy nie leży  w interesie  publicznym, czego nie można było przewidzieć w chwili zawarcia umowy, Zamawiający może odstąpić od umowy  |</w:t>
      </w:r>
    </w:p>
    <w:p w:rsidR="001815E3" w:rsidRPr="009D677E" w:rsidRDefault="001815E3" w:rsidP="00690D01">
      <w:pPr>
        <w:pStyle w:val="Tekstpodstawowy"/>
        <w:keepLines w:val="0"/>
        <w:widowControl w:val="0"/>
        <w:autoSpaceDE/>
        <w:ind w:left="405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trybie natychmiastowym od powzięcia wiadomości o powyższych okolicznościach.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4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 przypadku o którym mowa w ust.1, Wykonawca może żądać wyłącznie wynagrodzenia należnego z tytułu wykonania części umowy. 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10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5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Wszelkie zmiany niniejszej umowy wymagają formy pisemnej, w postaci aneksu, pod rygorem nieważności.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5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sprawach nieuregulowanych niniejszą umową mają zastosowanie przepisy ustawy Prawo  zamówień publicznych oraz  ustawy z dnia 23 kwietnia 1964 r. – Kodeks Cywilny.</w:t>
      </w:r>
    </w:p>
    <w:p w:rsidR="001815E3" w:rsidRPr="009D677E" w:rsidRDefault="00073EC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  <w:lang w:eastAsia="pl-PL"/>
        </w:rPr>
        <w:pict>
          <v:shape id="_x0000_s1028" type="#_x0000_t202" style="position:absolute;left:0;text-align:left;margin-left:508.35pt;margin-top:64.8pt;width:26.25pt;height:21pt;z-index:251658240" filled="f" stroked="f">
            <v:textbox>
              <w:txbxContent>
                <w:p w:rsidR="0004201D" w:rsidRDefault="0004201D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>§ 11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Ewentualne spory wynikłe ze stosowania niniejszej umowy będą rozpoznawane przez właściwe  miejscowo i rzeczowo sądy powszechne.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12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Umowę niniejszą sporządzono w </w:t>
      </w:r>
      <w:r w:rsidR="00904522">
        <w:rPr>
          <w:rFonts w:asciiTheme="majorHAnsi" w:hAnsiTheme="majorHAnsi" w:cs="Arial"/>
          <w:sz w:val="18"/>
          <w:szCs w:val="18"/>
        </w:rPr>
        <w:t>trzech</w:t>
      </w:r>
      <w:r w:rsidRPr="009D677E">
        <w:rPr>
          <w:rFonts w:asciiTheme="majorHAnsi" w:hAnsiTheme="majorHAnsi" w:cs="Arial"/>
          <w:sz w:val="18"/>
          <w:szCs w:val="18"/>
        </w:rPr>
        <w:t xml:space="preserve"> jednobrzmiących egzemplarzach po jednym dla każdej ze stron.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13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Integralną część niniejszej umowy stanowią Załączniki :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2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Oferta Wykonawcy.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2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SIWZ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073EC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  <w:lang w:eastAsia="pl-PL"/>
        </w:rPr>
        <w:pict>
          <v:shape id="_x0000_s1029" type="#_x0000_t202" style="position:absolute;margin-left:506.85pt;margin-top:569.35pt;width:26.25pt;height:21pt;z-index:251659264" filled="f" stroked="f">
            <v:textbox>
              <w:txbxContent>
                <w:p w:rsidR="0004201D" w:rsidRDefault="0004201D" w:rsidP="001815E3"/>
              </w:txbxContent>
            </v:textbox>
          </v:shape>
        </w:pict>
      </w:r>
      <w:r w:rsidR="001815E3" w:rsidRPr="009D677E">
        <w:rPr>
          <w:rFonts w:asciiTheme="majorHAnsi" w:hAnsiTheme="majorHAnsi" w:cs="Arial"/>
          <w:sz w:val="18"/>
          <w:szCs w:val="18"/>
        </w:rPr>
        <w:t xml:space="preserve">ZAMAWIAJĄCY :                                                                                                                      WYKONAWCA: </w:t>
      </w:r>
    </w:p>
    <w:p w:rsidR="00D4477D" w:rsidRPr="009D677E" w:rsidRDefault="00D4477D">
      <w:pPr>
        <w:rPr>
          <w:rFonts w:asciiTheme="majorHAnsi" w:hAnsiTheme="majorHAnsi"/>
        </w:rPr>
      </w:pPr>
    </w:p>
    <w:sectPr w:rsidR="00D4477D" w:rsidRPr="009D677E" w:rsidSect="005F49EF">
      <w:headerReference w:type="default" r:id="rId7"/>
      <w:footerReference w:type="even" r:id="rId8"/>
      <w:footerReference w:type="default" r:id="rId9"/>
      <w:pgSz w:w="11906" w:h="16838" w:code="9"/>
      <w:pgMar w:top="1588" w:right="991" w:bottom="1077" w:left="993" w:header="397" w:footer="68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01D" w:rsidRDefault="0004201D" w:rsidP="001815E3">
      <w:pPr>
        <w:spacing w:after="0" w:line="240" w:lineRule="auto"/>
      </w:pPr>
      <w:r>
        <w:separator/>
      </w:r>
    </w:p>
  </w:endnote>
  <w:endnote w:type="continuationSeparator" w:id="0">
    <w:p w:rsidR="0004201D" w:rsidRDefault="0004201D" w:rsidP="0018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1D" w:rsidRDefault="00073EC3" w:rsidP="005F49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4201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4201D" w:rsidRDefault="0004201D" w:rsidP="005F49E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1D" w:rsidRDefault="00073EC3">
    <w:pPr>
      <w:pStyle w:val="Stopka"/>
      <w:jc w:val="right"/>
    </w:pPr>
    <w:fldSimple w:instr=" PAGE   \* MERGEFORMAT ">
      <w:r w:rsidR="008C2257">
        <w:rPr>
          <w:noProof/>
        </w:rPr>
        <w:t>2</w:t>
      </w:r>
    </w:fldSimple>
  </w:p>
  <w:p w:rsidR="0004201D" w:rsidRDefault="0004201D" w:rsidP="005F49EF">
    <w:pPr>
      <w:pStyle w:val="Stopka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01D" w:rsidRDefault="0004201D" w:rsidP="001815E3">
      <w:pPr>
        <w:spacing w:after="0" w:line="240" w:lineRule="auto"/>
      </w:pPr>
      <w:r>
        <w:separator/>
      </w:r>
    </w:p>
  </w:footnote>
  <w:footnote w:type="continuationSeparator" w:id="0">
    <w:p w:rsidR="0004201D" w:rsidRDefault="0004201D" w:rsidP="0018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01D" w:rsidRPr="001330E7" w:rsidRDefault="0004201D" w:rsidP="005F49EF">
    <w:pPr>
      <w:pStyle w:val="Nagwek"/>
      <w:jc w:val="center"/>
      <w:rPr>
        <w:noProof/>
        <w:lang w:eastAsia="pl-PL"/>
      </w:rPr>
    </w:pPr>
  </w:p>
  <w:p w:rsidR="0004201D" w:rsidRDefault="0004201D" w:rsidP="005F49EF">
    <w:pPr>
      <w:pStyle w:val="Nagwek"/>
      <w:jc w:val="right"/>
      <w:rPr>
        <w:b/>
        <w:sz w:val="18"/>
        <w:szCs w:val="18"/>
        <w:u w:val="single"/>
      </w:rPr>
    </w:pPr>
  </w:p>
  <w:p w:rsidR="0004201D" w:rsidRPr="00713840" w:rsidRDefault="0004201D" w:rsidP="005F49EF">
    <w:pPr>
      <w:pStyle w:val="Nagwek"/>
      <w:jc w:val="right"/>
      <w:rPr>
        <w:rFonts w:ascii="Verdana" w:hAnsi="Verdana"/>
        <w:b/>
        <w:sz w:val="16"/>
        <w:szCs w:val="16"/>
        <w:u w:val="single"/>
      </w:rPr>
    </w:pPr>
    <w:r w:rsidRPr="00713840">
      <w:rPr>
        <w:rFonts w:ascii="Verdana" w:hAnsi="Verdana"/>
        <w:b/>
        <w:sz w:val="16"/>
        <w:szCs w:val="16"/>
        <w:u w:val="single"/>
      </w:rPr>
      <w:t xml:space="preserve">Numer Postępowania: </w:t>
    </w:r>
    <w:r>
      <w:rPr>
        <w:rFonts w:ascii="Verdana" w:hAnsi="Verdana"/>
        <w:b/>
        <w:sz w:val="16"/>
        <w:szCs w:val="16"/>
        <w:u w:val="single"/>
      </w:rPr>
      <w:t>……………..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">
    <w:nsid w:val="1C7C09DD"/>
    <w:multiLevelType w:val="hybridMultilevel"/>
    <w:tmpl w:val="3708A086"/>
    <w:lvl w:ilvl="0" w:tplc="2F20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7">
    <w:nsid w:val="4F540576"/>
    <w:multiLevelType w:val="hybridMultilevel"/>
    <w:tmpl w:val="ED961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A9D4F2E"/>
    <w:multiLevelType w:val="singleLevel"/>
    <w:tmpl w:val="199826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0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5E3"/>
    <w:rsid w:val="00040ABA"/>
    <w:rsid w:val="0004201D"/>
    <w:rsid w:val="00073EC3"/>
    <w:rsid w:val="000C62EF"/>
    <w:rsid w:val="001815E3"/>
    <w:rsid w:val="002129D8"/>
    <w:rsid w:val="003B1ABE"/>
    <w:rsid w:val="004B7085"/>
    <w:rsid w:val="0059661A"/>
    <w:rsid w:val="005F49EF"/>
    <w:rsid w:val="00600E00"/>
    <w:rsid w:val="00633D79"/>
    <w:rsid w:val="00690D01"/>
    <w:rsid w:val="00697271"/>
    <w:rsid w:val="006C68F6"/>
    <w:rsid w:val="0071605D"/>
    <w:rsid w:val="00736886"/>
    <w:rsid w:val="00765271"/>
    <w:rsid w:val="00792001"/>
    <w:rsid w:val="008206F5"/>
    <w:rsid w:val="00823167"/>
    <w:rsid w:val="008C2257"/>
    <w:rsid w:val="008D33D9"/>
    <w:rsid w:val="00904522"/>
    <w:rsid w:val="00942006"/>
    <w:rsid w:val="009B065F"/>
    <w:rsid w:val="009D677E"/>
    <w:rsid w:val="00A43E42"/>
    <w:rsid w:val="00A92714"/>
    <w:rsid w:val="00B15460"/>
    <w:rsid w:val="00B77B0C"/>
    <w:rsid w:val="00B903AA"/>
    <w:rsid w:val="00C64624"/>
    <w:rsid w:val="00CF446D"/>
    <w:rsid w:val="00D4353C"/>
    <w:rsid w:val="00D4477D"/>
    <w:rsid w:val="00D937B3"/>
    <w:rsid w:val="00DF3D53"/>
    <w:rsid w:val="00E210BE"/>
    <w:rsid w:val="00E25FA7"/>
    <w:rsid w:val="00E56A70"/>
    <w:rsid w:val="00F51414"/>
    <w:rsid w:val="00F530D4"/>
    <w:rsid w:val="00F9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99"/>
    <w:qFormat/>
    <w:rsid w:val="001815E3"/>
    <w:pPr>
      <w:ind w:left="720"/>
      <w:contextualSpacing/>
    </w:pPr>
  </w:style>
  <w:style w:type="paragraph" w:styleId="Bezodstpw">
    <w:name w:val="No Spacing"/>
    <w:uiPriority w:val="99"/>
    <w:qFormat/>
    <w:rsid w:val="000C62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1342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2016-11-09T15:46:00Z</dcterms:created>
  <dcterms:modified xsi:type="dcterms:W3CDTF">2017-11-16T13:04:00Z</dcterms:modified>
</cp:coreProperties>
</file>